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10326" w:type="dxa"/>
        <w:tblInd w:w="-42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10326"/>
      </w:tblGrid>
      <w:tr w:rsidR="000614B9" w:rsidTr="005759DB">
        <w:trPr>
          <w:trHeight w:val="180"/>
        </w:trPr>
        <w:tc>
          <w:tcPr>
            <w:tcW w:w="10326"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982EC8">
        <w:rPr>
          <w:sz w:val="28"/>
          <w:szCs w:val="28"/>
          <w:u w:val="single"/>
          <w:lang w:val="ba-RU"/>
        </w:rPr>
        <w:t>31</w:t>
      </w:r>
      <w:r w:rsidR="003B7987">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w:t>
      </w:r>
      <w:r w:rsidR="006E01ED">
        <w:rPr>
          <w:sz w:val="28"/>
          <w:szCs w:val="28"/>
          <w:u w:val="single"/>
          <w:lang w:val="be-BY"/>
        </w:rPr>
        <w:t>4</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982EC8">
        <w:rPr>
          <w:sz w:val="28"/>
          <w:szCs w:val="28"/>
          <w:lang w:val="be-BY"/>
        </w:rPr>
        <w:t>151</w:t>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982EC8">
        <w:rPr>
          <w:sz w:val="28"/>
          <w:szCs w:val="28"/>
          <w:u w:val="single"/>
          <w:lang w:val="be-BY"/>
        </w:rPr>
        <w:t>31</w:t>
      </w:r>
      <w:r w:rsidR="00D02DB8" w:rsidRPr="00636530">
        <w:rPr>
          <w:sz w:val="28"/>
          <w:szCs w:val="28"/>
          <w:u w:val="single"/>
          <w:lang w:val="be-BY"/>
        </w:rPr>
        <w:t xml:space="preserve"> </w:t>
      </w:r>
      <w:r w:rsidR="00D02DB8">
        <w:rPr>
          <w:sz w:val="28"/>
          <w:szCs w:val="28"/>
          <w:u w:val="single"/>
          <w:lang w:val="be-BY"/>
        </w:rPr>
        <w:t>января 202</w:t>
      </w:r>
      <w:r w:rsidR="006E01ED">
        <w:rPr>
          <w:sz w:val="28"/>
          <w:szCs w:val="28"/>
          <w:u w:val="single"/>
          <w:lang w:val="be-BY"/>
        </w:rPr>
        <w:t>4</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982EC8" w:rsidRDefault="00982EC8" w:rsidP="00982EC8">
      <w:pPr>
        <w:tabs>
          <w:tab w:val="left" w:pos="851"/>
          <w:tab w:val="left" w:pos="4860"/>
          <w:tab w:val="left" w:pos="9498"/>
        </w:tabs>
        <w:ind w:right="43" w:firstLine="567"/>
        <w:jc w:val="center"/>
        <w:rPr>
          <w:sz w:val="28"/>
          <w:szCs w:val="28"/>
        </w:rPr>
      </w:pPr>
      <w:bookmarkStart w:id="0" w:name="_GoBack"/>
      <w:r>
        <w:rPr>
          <w:sz w:val="28"/>
          <w:szCs w:val="28"/>
        </w:rPr>
        <w:t>О стоимости питания обучающихся льготной категории</w:t>
      </w:r>
      <w:bookmarkEnd w:id="0"/>
      <w:r>
        <w:rPr>
          <w:sz w:val="28"/>
          <w:szCs w:val="28"/>
        </w:rPr>
        <w:t xml:space="preserve"> муниципальных общеобразовательных организациях муниципального района </w:t>
      </w:r>
    </w:p>
    <w:p w:rsidR="00982EC8" w:rsidRDefault="00982EC8" w:rsidP="00982EC8">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w:t>
      </w:r>
    </w:p>
    <w:p w:rsidR="00982EC8" w:rsidRDefault="00982EC8" w:rsidP="00982EC8">
      <w:pPr>
        <w:pStyle w:val="a5"/>
        <w:tabs>
          <w:tab w:val="left" w:pos="851"/>
        </w:tabs>
        <w:spacing w:line="240" w:lineRule="auto"/>
        <w:ind w:firstLine="567"/>
        <w:rPr>
          <w:szCs w:val="28"/>
        </w:rPr>
      </w:pPr>
    </w:p>
    <w:p w:rsidR="00982EC8" w:rsidRDefault="00982EC8" w:rsidP="00982EC8">
      <w:pPr>
        <w:pStyle w:val="a5"/>
        <w:tabs>
          <w:tab w:val="left" w:pos="851"/>
        </w:tabs>
        <w:spacing w:line="240" w:lineRule="auto"/>
        <w:ind w:firstLine="567"/>
        <w:rPr>
          <w:szCs w:val="28"/>
        </w:rPr>
      </w:pPr>
      <w:r>
        <w:rPr>
          <w:szCs w:val="28"/>
        </w:rPr>
        <w:t>В соответствии письма Министерства образования Республики Башкортостан от 28.12.2023г. №11-09/355 «Для руководства в работе» и в целях соблюдения денежных норм по источникам финансирования при организации горячего школьного питания в муниципальных общеобразовательных организациях муниципального района Ишимбайский район РБ, п р и к а з ы в а ю:</w:t>
      </w:r>
    </w:p>
    <w:p w:rsidR="00982EC8" w:rsidRDefault="00982EC8" w:rsidP="00982EC8">
      <w:pPr>
        <w:pStyle w:val="a5"/>
        <w:tabs>
          <w:tab w:val="left" w:pos="851"/>
        </w:tabs>
        <w:spacing w:line="240" w:lineRule="auto"/>
        <w:ind w:firstLine="567"/>
        <w:rPr>
          <w:szCs w:val="28"/>
        </w:rPr>
      </w:pPr>
    </w:p>
    <w:p w:rsidR="00982EC8" w:rsidRDefault="00982EC8" w:rsidP="00982EC8">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982EC8" w:rsidRDefault="00982EC8" w:rsidP="00982EC8">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w:t>
      </w:r>
    </w:p>
    <w:p w:rsidR="00982EC8" w:rsidRDefault="00982EC8" w:rsidP="00982EC8">
      <w:pPr>
        <w:tabs>
          <w:tab w:val="left" w:pos="851"/>
          <w:tab w:val="left" w:pos="2700"/>
        </w:tabs>
        <w:ind w:firstLine="567"/>
        <w:jc w:val="both"/>
        <w:rPr>
          <w:sz w:val="28"/>
          <w:szCs w:val="28"/>
        </w:rPr>
      </w:pPr>
      <w:r>
        <w:rPr>
          <w:sz w:val="28"/>
          <w:szCs w:val="28"/>
        </w:rPr>
        <w:t>2.1. Обеспечить контроль за работой школьных столовых по выполнению установленных размеров стоимости питания в день на одного обучающегося:</w:t>
      </w:r>
    </w:p>
    <w:p w:rsidR="00982EC8" w:rsidRDefault="00982EC8" w:rsidP="00982EC8">
      <w:pPr>
        <w:tabs>
          <w:tab w:val="left" w:pos="851"/>
          <w:tab w:val="left" w:pos="2700"/>
        </w:tabs>
        <w:ind w:firstLine="567"/>
        <w:jc w:val="both"/>
        <w:rPr>
          <w:sz w:val="28"/>
          <w:szCs w:val="28"/>
        </w:rPr>
      </w:pPr>
      <w:r>
        <w:rPr>
          <w:sz w:val="28"/>
          <w:szCs w:val="28"/>
        </w:rPr>
        <w:t xml:space="preserve"> - 69,57 руб. начальное звено (1-4 классы);</w:t>
      </w:r>
    </w:p>
    <w:p w:rsidR="00982EC8" w:rsidRDefault="00982EC8" w:rsidP="00982EC8">
      <w:pPr>
        <w:tabs>
          <w:tab w:val="left" w:pos="851"/>
          <w:tab w:val="left" w:pos="2700"/>
        </w:tabs>
        <w:ind w:firstLine="567"/>
        <w:jc w:val="both"/>
        <w:rPr>
          <w:sz w:val="28"/>
          <w:szCs w:val="28"/>
        </w:rPr>
      </w:pPr>
      <w:r>
        <w:rPr>
          <w:sz w:val="28"/>
          <w:szCs w:val="28"/>
        </w:rPr>
        <w:t xml:space="preserve"> - 78,02 руб. (1-4 кл. 2 смена) – обед для школ (принимающих обучающихся в период капитального ремонта базовых школ);</w:t>
      </w:r>
    </w:p>
    <w:p w:rsidR="00982EC8" w:rsidRDefault="00982EC8" w:rsidP="00982EC8">
      <w:pPr>
        <w:tabs>
          <w:tab w:val="left" w:pos="851"/>
          <w:tab w:val="left" w:pos="2700"/>
        </w:tabs>
        <w:ind w:firstLine="567"/>
        <w:jc w:val="both"/>
        <w:rPr>
          <w:sz w:val="28"/>
          <w:szCs w:val="28"/>
        </w:rPr>
      </w:pPr>
      <w:r>
        <w:rPr>
          <w:sz w:val="28"/>
          <w:szCs w:val="28"/>
        </w:rPr>
        <w:t xml:space="preserve"> - 147,59 руб. ОВЗ и инвалиды, обучающиеся на дому (1-4 классы);</w:t>
      </w:r>
    </w:p>
    <w:p w:rsidR="00982EC8" w:rsidRDefault="00982EC8" w:rsidP="00982EC8">
      <w:pPr>
        <w:tabs>
          <w:tab w:val="left" w:pos="851"/>
          <w:tab w:val="left" w:pos="2700"/>
        </w:tabs>
        <w:ind w:firstLine="567"/>
        <w:jc w:val="both"/>
        <w:rPr>
          <w:sz w:val="28"/>
          <w:szCs w:val="28"/>
        </w:rPr>
      </w:pPr>
      <w:r>
        <w:rPr>
          <w:sz w:val="28"/>
          <w:szCs w:val="28"/>
        </w:rPr>
        <w:t xml:space="preserve"> - 76,36 руб. ТЖС;</w:t>
      </w:r>
    </w:p>
    <w:p w:rsidR="00982EC8" w:rsidRDefault="00982EC8" w:rsidP="00982EC8">
      <w:pPr>
        <w:tabs>
          <w:tab w:val="left" w:pos="851"/>
          <w:tab w:val="left" w:pos="2700"/>
        </w:tabs>
        <w:ind w:firstLine="567"/>
        <w:jc w:val="both"/>
        <w:rPr>
          <w:sz w:val="28"/>
          <w:szCs w:val="28"/>
        </w:rPr>
      </w:pPr>
      <w:r>
        <w:rPr>
          <w:sz w:val="28"/>
          <w:szCs w:val="28"/>
        </w:rPr>
        <w:t xml:space="preserve"> - 76,36 руб. ММС (5-11классы);</w:t>
      </w:r>
    </w:p>
    <w:p w:rsidR="00982EC8" w:rsidRDefault="00982EC8" w:rsidP="00982EC8">
      <w:pPr>
        <w:tabs>
          <w:tab w:val="left" w:pos="851"/>
          <w:tab w:val="left" w:pos="2700"/>
        </w:tabs>
        <w:ind w:firstLine="567"/>
        <w:jc w:val="both"/>
        <w:rPr>
          <w:sz w:val="28"/>
          <w:szCs w:val="28"/>
        </w:rPr>
      </w:pPr>
      <w:r>
        <w:rPr>
          <w:sz w:val="28"/>
          <w:szCs w:val="28"/>
        </w:rPr>
        <w:t xml:space="preserve"> - 164,46 руб. ОВЗ, инвалиды, обучающиеся на дому (5-11 классы);</w:t>
      </w:r>
    </w:p>
    <w:p w:rsidR="00982EC8" w:rsidRDefault="00982EC8" w:rsidP="00982EC8">
      <w:pPr>
        <w:tabs>
          <w:tab w:val="left" w:pos="851"/>
          <w:tab w:val="left" w:pos="2700"/>
        </w:tabs>
        <w:ind w:firstLine="567"/>
        <w:jc w:val="both"/>
        <w:rPr>
          <w:sz w:val="28"/>
          <w:szCs w:val="28"/>
        </w:rPr>
      </w:pPr>
      <w:r>
        <w:rPr>
          <w:sz w:val="28"/>
          <w:szCs w:val="28"/>
        </w:rPr>
        <w:t>- общеобразовательные организации, имеющиеся в своем составе интернат (6 ти разовое питание ОВЗ, инвалиды 296,01 руб. и остальные на 258 руб. МР+РП), опека (258 руб. МР);</w:t>
      </w:r>
    </w:p>
    <w:p w:rsidR="00982EC8" w:rsidRDefault="00982EC8" w:rsidP="00982EC8">
      <w:pPr>
        <w:tabs>
          <w:tab w:val="left" w:pos="851"/>
          <w:tab w:val="left" w:pos="2700"/>
        </w:tabs>
        <w:ind w:firstLine="567"/>
        <w:jc w:val="both"/>
        <w:rPr>
          <w:sz w:val="28"/>
          <w:szCs w:val="28"/>
        </w:rPr>
      </w:pPr>
      <w:r>
        <w:rPr>
          <w:sz w:val="28"/>
          <w:szCs w:val="28"/>
        </w:rPr>
        <w:t>За счет средств родителей (законных представителей) на одного обучающегося в день:</w:t>
      </w:r>
    </w:p>
    <w:p w:rsidR="00982EC8" w:rsidRDefault="00982EC8" w:rsidP="00982EC8">
      <w:pPr>
        <w:tabs>
          <w:tab w:val="left" w:pos="851"/>
          <w:tab w:val="left" w:pos="2700"/>
        </w:tabs>
        <w:ind w:firstLine="567"/>
        <w:jc w:val="both"/>
        <w:rPr>
          <w:sz w:val="28"/>
          <w:szCs w:val="28"/>
        </w:rPr>
      </w:pPr>
      <w:r>
        <w:rPr>
          <w:sz w:val="28"/>
          <w:szCs w:val="28"/>
        </w:rPr>
        <w:t xml:space="preserve"> - 76,36 руб. М/обеспеченные (63,36 руб. РП+13,00 бюджет МР ИР РБ);</w:t>
      </w:r>
    </w:p>
    <w:p w:rsidR="00982EC8" w:rsidRDefault="00982EC8" w:rsidP="00982EC8">
      <w:pPr>
        <w:tabs>
          <w:tab w:val="left" w:pos="851"/>
          <w:tab w:val="left" w:pos="2700"/>
        </w:tabs>
        <w:ind w:firstLine="567"/>
        <w:jc w:val="both"/>
        <w:rPr>
          <w:sz w:val="28"/>
          <w:szCs w:val="28"/>
        </w:rPr>
      </w:pPr>
      <w:r>
        <w:rPr>
          <w:sz w:val="28"/>
          <w:szCs w:val="28"/>
        </w:rPr>
        <w:t xml:space="preserve"> - 76,36 руб. обучающиеся 5-11 класса из категории остальные (родительская плата);</w:t>
      </w:r>
    </w:p>
    <w:p w:rsidR="00982EC8" w:rsidRDefault="00982EC8" w:rsidP="00982EC8">
      <w:pPr>
        <w:tabs>
          <w:tab w:val="left" w:pos="851"/>
          <w:tab w:val="left" w:pos="2700"/>
        </w:tabs>
        <w:ind w:firstLine="567"/>
        <w:jc w:val="both"/>
        <w:rPr>
          <w:sz w:val="28"/>
          <w:szCs w:val="28"/>
        </w:rPr>
      </w:pPr>
      <w:r>
        <w:rPr>
          <w:sz w:val="28"/>
          <w:szCs w:val="28"/>
        </w:rPr>
        <w:t xml:space="preserve"> - 88,10 руб. (5-11 кл. 2 смена) – обед для школ (принимающих обучающихся в период капитального ремонта базовых школ);</w:t>
      </w:r>
    </w:p>
    <w:p w:rsidR="00982EC8" w:rsidRDefault="00982EC8" w:rsidP="00982EC8">
      <w:pPr>
        <w:tabs>
          <w:tab w:val="left" w:pos="851"/>
          <w:tab w:val="left" w:pos="2700"/>
        </w:tabs>
        <w:ind w:firstLine="567"/>
        <w:jc w:val="both"/>
        <w:rPr>
          <w:sz w:val="28"/>
          <w:szCs w:val="28"/>
        </w:rPr>
      </w:pPr>
      <w:r>
        <w:rPr>
          <w:sz w:val="28"/>
          <w:szCs w:val="28"/>
        </w:rPr>
        <w:t xml:space="preserve"> - 76,36 руб. СВО (5-11классы);</w:t>
      </w:r>
    </w:p>
    <w:p w:rsidR="00982EC8" w:rsidRDefault="00982EC8" w:rsidP="00982EC8">
      <w:pPr>
        <w:tabs>
          <w:tab w:val="left" w:pos="851"/>
          <w:tab w:val="left" w:pos="2700"/>
        </w:tabs>
        <w:ind w:firstLine="567"/>
        <w:jc w:val="both"/>
        <w:rPr>
          <w:sz w:val="28"/>
          <w:szCs w:val="28"/>
        </w:rPr>
      </w:pPr>
      <w:r>
        <w:rPr>
          <w:sz w:val="28"/>
          <w:szCs w:val="28"/>
        </w:rPr>
        <w:lastRenderedPageBreak/>
        <w:t xml:space="preserve"> - 88,10 руб. СВО (5-11 кл. 2 смена) – обед для школ (принимающих обучающихся в период капитального ремонта базовых школ).</w:t>
      </w:r>
    </w:p>
    <w:p w:rsidR="00982EC8" w:rsidRDefault="00982EC8" w:rsidP="00982EC8">
      <w:pPr>
        <w:tabs>
          <w:tab w:val="left" w:pos="851"/>
          <w:tab w:val="left" w:pos="2700"/>
        </w:tabs>
        <w:ind w:firstLine="567"/>
        <w:jc w:val="both"/>
        <w:rPr>
          <w:sz w:val="28"/>
          <w:szCs w:val="28"/>
        </w:rPr>
      </w:pPr>
      <w:r>
        <w:rPr>
          <w:sz w:val="28"/>
          <w:szCs w:val="28"/>
        </w:rPr>
        <w:t>2.2. Провести целенаправленную работу с организаторами питания (согласно договору) по согласованию и практическому использованию меню. Допускается частичная корректировка при наличии акта замены блюд.</w:t>
      </w:r>
    </w:p>
    <w:p w:rsidR="00982EC8" w:rsidRDefault="00982EC8" w:rsidP="00982EC8">
      <w:pPr>
        <w:tabs>
          <w:tab w:val="left" w:pos="851"/>
          <w:tab w:val="left" w:pos="2700"/>
        </w:tabs>
        <w:ind w:firstLine="567"/>
        <w:jc w:val="both"/>
        <w:rPr>
          <w:sz w:val="28"/>
          <w:szCs w:val="28"/>
        </w:rPr>
      </w:pPr>
      <w:r>
        <w:rPr>
          <w:sz w:val="28"/>
          <w:szCs w:val="28"/>
        </w:rPr>
        <w:t>2.3. Организовать постоянную работу с операторами горячего питания по качеству поступающего сырья и доброкачественной пищи согласно утвержденному и рекомендованному рациону обучающимся;</w:t>
      </w:r>
    </w:p>
    <w:p w:rsidR="00982EC8" w:rsidRDefault="00982EC8" w:rsidP="00982EC8">
      <w:pPr>
        <w:tabs>
          <w:tab w:val="left" w:pos="851"/>
        </w:tabs>
        <w:ind w:firstLine="567"/>
        <w:jc w:val="both"/>
        <w:rPr>
          <w:sz w:val="28"/>
          <w:szCs w:val="28"/>
        </w:rPr>
      </w:pPr>
      <w:r>
        <w:rPr>
          <w:sz w:val="28"/>
          <w:szCs w:val="28"/>
        </w:rPr>
        <w:t xml:space="preserve">2.4. Осуществлять совместно с бракеражной комиссией общественно-административный контроль (родительский) за организацией и качеством питания в школе. Контролировать соответствие ежедневного меню утвержденному. Членами бракеражной комиссии, отражать фактический рацион в журнале бракеража готовых блюд, ежедневно; </w:t>
      </w:r>
    </w:p>
    <w:p w:rsidR="00982EC8" w:rsidRDefault="00982EC8" w:rsidP="00982EC8">
      <w:pPr>
        <w:tabs>
          <w:tab w:val="left" w:pos="851"/>
        </w:tabs>
        <w:ind w:firstLine="567"/>
        <w:jc w:val="both"/>
        <w:rPr>
          <w:sz w:val="28"/>
          <w:szCs w:val="28"/>
        </w:rPr>
      </w:pPr>
      <w:r>
        <w:rPr>
          <w:sz w:val="28"/>
          <w:szCs w:val="28"/>
        </w:rPr>
        <w:t>2.5. Улучшить консультационную и пропагандистскую работу о «здоровом питании» среди обучающихся и их родителей (законных представителей);</w:t>
      </w:r>
    </w:p>
    <w:p w:rsidR="00982EC8" w:rsidRDefault="00982EC8" w:rsidP="00982EC8">
      <w:pPr>
        <w:tabs>
          <w:tab w:val="left" w:pos="851"/>
        </w:tabs>
        <w:ind w:firstLine="567"/>
        <w:jc w:val="both"/>
        <w:rPr>
          <w:sz w:val="28"/>
          <w:szCs w:val="28"/>
        </w:rPr>
      </w:pPr>
      <w:r>
        <w:rPr>
          <w:sz w:val="28"/>
          <w:szCs w:val="28"/>
        </w:rPr>
        <w:t>2.6. Рассмотреть данный вопрос на общих родительских собраниях с привлечением медицинских работников, операторов питания;</w:t>
      </w:r>
    </w:p>
    <w:p w:rsidR="00982EC8" w:rsidRDefault="00982EC8" w:rsidP="00982EC8">
      <w:pPr>
        <w:tabs>
          <w:tab w:val="left" w:pos="851"/>
        </w:tabs>
        <w:ind w:firstLine="567"/>
        <w:jc w:val="both"/>
        <w:rPr>
          <w:sz w:val="28"/>
          <w:szCs w:val="28"/>
        </w:rPr>
      </w:pPr>
      <w:r>
        <w:rPr>
          <w:sz w:val="28"/>
          <w:szCs w:val="28"/>
        </w:rPr>
        <w:t>2.7. Обеспечить активную работу с родителями (законными представителями) с родительской общественностью в части повышения качества питания обучающихся;</w:t>
      </w:r>
    </w:p>
    <w:p w:rsidR="00982EC8" w:rsidRDefault="00982EC8" w:rsidP="00982EC8">
      <w:pPr>
        <w:tabs>
          <w:tab w:val="left" w:pos="851"/>
        </w:tabs>
        <w:ind w:firstLine="567"/>
        <w:jc w:val="both"/>
        <w:rPr>
          <w:sz w:val="28"/>
          <w:szCs w:val="28"/>
        </w:rPr>
      </w:pPr>
      <w:r>
        <w:rPr>
          <w:sz w:val="28"/>
          <w:szCs w:val="28"/>
        </w:rPr>
        <w:t>2.8. Продолжить работу в части родительского контроля с функционалом «вопрос/предложение по питанию» в подсистеме «Образование» ГИС «Единая электронная образовательная среда РБ».</w:t>
      </w:r>
    </w:p>
    <w:p w:rsidR="00982EC8" w:rsidRPr="005064A5" w:rsidRDefault="00982EC8" w:rsidP="00982EC8">
      <w:pPr>
        <w:tabs>
          <w:tab w:val="left" w:pos="851"/>
          <w:tab w:val="left" w:pos="2700"/>
        </w:tabs>
        <w:ind w:firstLine="567"/>
        <w:jc w:val="both"/>
        <w:rPr>
          <w:sz w:val="26"/>
          <w:szCs w:val="26"/>
        </w:rPr>
      </w:pPr>
      <w:r w:rsidRPr="00E4421C">
        <w:rPr>
          <w:sz w:val="28"/>
          <w:szCs w:val="28"/>
        </w:rPr>
        <w:t>3.</w:t>
      </w:r>
      <w:r w:rsidRPr="00E4421C">
        <w:rPr>
          <w:sz w:val="28"/>
          <w:szCs w:val="28"/>
        </w:rPr>
        <w:tab/>
        <w:t>Контроль за исполнени</w:t>
      </w:r>
      <w:r>
        <w:rPr>
          <w:sz w:val="28"/>
          <w:szCs w:val="28"/>
        </w:rPr>
        <w:t>ем данного приказа оставляю за собой.</w:t>
      </w:r>
      <w:r w:rsidRPr="005064A5">
        <w:rPr>
          <w:sz w:val="26"/>
          <w:szCs w:val="26"/>
        </w:rPr>
        <w:t xml:space="preserve"> </w:t>
      </w:r>
    </w:p>
    <w:p w:rsidR="00C37703" w:rsidRDefault="00C37703" w:rsidP="00C37703">
      <w:pPr>
        <w:ind w:firstLine="567"/>
        <w:rPr>
          <w:sz w:val="28"/>
          <w:szCs w:val="28"/>
        </w:rPr>
      </w:pPr>
    </w:p>
    <w:p w:rsidR="008669BC" w:rsidRDefault="008669BC" w:rsidP="00C37703">
      <w:pPr>
        <w:ind w:firstLine="567"/>
        <w:rPr>
          <w:sz w:val="28"/>
          <w:szCs w:val="28"/>
        </w:rPr>
      </w:pPr>
    </w:p>
    <w:p w:rsidR="008669BC" w:rsidRPr="006360C4" w:rsidRDefault="008669BC" w:rsidP="00C37703">
      <w:pPr>
        <w:ind w:firstLine="567"/>
        <w:rPr>
          <w:sz w:val="27"/>
          <w:szCs w:val="27"/>
        </w:rPr>
      </w:pPr>
    </w:p>
    <w:p w:rsidR="00C37703" w:rsidRPr="006360C4" w:rsidRDefault="009D70B9" w:rsidP="009D70B9">
      <w:pPr>
        <w:rPr>
          <w:sz w:val="27"/>
          <w:szCs w:val="27"/>
        </w:rPr>
      </w:pPr>
      <w:r w:rsidRPr="006360C4">
        <w:rPr>
          <w:sz w:val="27"/>
          <w:szCs w:val="27"/>
        </w:rPr>
        <w:t xml:space="preserve">И.о. начальника </w:t>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r>
      <w:r w:rsidR="005759DB" w:rsidRPr="006360C4">
        <w:rPr>
          <w:sz w:val="27"/>
          <w:szCs w:val="27"/>
        </w:rPr>
        <w:tab/>
        <w:t xml:space="preserve"> </w:t>
      </w:r>
      <w:r w:rsidRPr="006360C4">
        <w:rPr>
          <w:sz w:val="27"/>
          <w:szCs w:val="27"/>
        </w:rPr>
        <w:t xml:space="preserve">  Л.И. Мастрюков</w:t>
      </w:r>
      <w:r w:rsidR="005759DB" w:rsidRPr="006360C4">
        <w:rPr>
          <w:sz w:val="27"/>
          <w:szCs w:val="27"/>
        </w:rPr>
        <w:t>а</w:t>
      </w:r>
    </w:p>
    <w:p w:rsidR="00C37703" w:rsidRDefault="00C37703" w:rsidP="00C37703">
      <w:pPr>
        <w:rPr>
          <w:sz w:val="18"/>
          <w:szCs w:val="18"/>
        </w:rPr>
      </w:pPr>
      <w:r>
        <w:rPr>
          <w:sz w:val="18"/>
          <w:szCs w:val="18"/>
        </w:rPr>
        <w:t>Копия верна</w:t>
      </w:r>
    </w:p>
    <w:p w:rsidR="00C37703" w:rsidRDefault="00C37703" w:rsidP="00C37703">
      <w:pPr>
        <w:sectPr w:rsidR="00C37703" w:rsidSect="00C37703">
          <w:type w:val="continuous"/>
          <w:pgSz w:w="11909" w:h="16834"/>
          <w:pgMar w:top="679" w:right="809" w:bottom="272" w:left="1701" w:header="720" w:footer="720" w:gutter="0"/>
          <w:cols w:space="720"/>
        </w:sectPr>
      </w:pPr>
    </w:p>
    <w:p w:rsidR="006360C4" w:rsidRDefault="006360C4" w:rsidP="006360C4">
      <w:pPr>
        <w:pStyle w:val="af0"/>
        <w:ind w:left="7371"/>
        <w:jc w:val="left"/>
        <w:rPr>
          <w:sz w:val="22"/>
          <w:szCs w:val="22"/>
        </w:rPr>
      </w:pPr>
      <w:r>
        <w:rPr>
          <w:sz w:val="22"/>
          <w:szCs w:val="22"/>
        </w:rPr>
        <w:lastRenderedPageBreak/>
        <w:t>Приложение 2</w:t>
      </w:r>
    </w:p>
    <w:p w:rsidR="006360C4" w:rsidRDefault="006360C4" w:rsidP="006360C4">
      <w:pPr>
        <w:pStyle w:val="af0"/>
        <w:ind w:left="7371"/>
        <w:jc w:val="left"/>
        <w:rPr>
          <w:sz w:val="22"/>
          <w:szCs w:val="22"/>
        </w:rPr>
      </w:pPr>
      <w:r>
        <w:rPr>
          <w:sz w:val="22"/>
          <w:szCs w:val="22"/>
        </w:rPr>
        <w:t>к приказу МКУ УО</w:t>
      </w:r>
    </w:p>
    <w:p w:rsidR="006360C4" w:rsidRDefault="006360C4" w:rsidP="006360C4">
      <w:pPr>
        <w:pStyle w:val="af0"/>
        <w:ind w:left="7371"/>
        <w:jc w:val="left"/>
        <w:rPr>
          <w:sz w:val="22"/>
          <w:szCs w:val="22"/>
        </w:rPr>
      </w:pPr>
      <w:r>
        <w:rPr>
          <w:sz w:val="22"/>
          <w:szCs w:val="22"/>
        </w:rPr>
        <w:t xml:space="preserve">от </w:t>
      </w:r>
      <w:r w:rsidR="008669BC">
        <w:rPr>
          <w:sz w:val="22"/>
          <w:szCs w:val="22"/>
        </w:rPr>
        <w:t>.01.2024г. №</w:t>
      </w:r>
    </w:p>
    <w:p w:rsidR="006360C4" w:rsidRDefault="006360C4" w:rsidP="006360C4">
      <w:pPr>
        <w:pStyle w:val="af0"/>
        <w:ind w:left="7371"/>
        <w:jc w:val="left"/>
        <w:rPr>
          <w:sz w:val="22"/>
          <w:szCs w:val="22"/>
        </w:rPr>
      </w:pPr>
    </w:p>
    <w:sectPr w:rsidR="006360C4"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FBA" w:rsidRDefault="00146FBA">
      <w:r>
        <w:separator/>
      </w:r>
    </w:p>
  </w:endnote>
  <w:endnote w:type="continuationSeparator" w:id="0">
    <w:p w:rsidR="00146FBA" w:rsidRDefault="0014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00000000" w:usb1="D200FDFF" w:usb2="0A0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FBA" w:rsidRDefault="00146FBA">
      <w:r>
        <w:separator/>
      </w:r>
    </w:p>
  </w:footnote>
  <w:footnote w:type="continuationSeparator" w:id="0">
    <w:p w:rsidR="00146FBA" w:rsidRDefault="00146F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A3F41EB"/>
    <w:multiLevelType w:val="hybridMultilevel"/>
    <w:tmpl w:val="0198722C"/>
    <w:lvl w:ilvl="0" w:tplc="04190011">
      <w:start w:val="1"/>
      <w:numFmt w:val="decimal"/>
      <w:lvlText w:val="%1)"/>
      <w:lvlJc w:val="left"/>
      <w:pPr>
        <w:ind w:left="1828" w:hanging="360"/>
      </w:pPr>
    </w:lvl>
    <w:lvl w:ilvl="1" w:tplc="04190019">
      <w:start w:val="1"/>
      <w:numFmt w:val="lowerLetter"/>
      <w:lvlText w:val="%2."/>
      <w:lvlJc w:val="left"/>
      <w:pPr>
        <w:ind w:left="2548" w:hanging="360"/>
      </w:pPr>
    </w:lvl>
    <w:lvl w:ilvl="2" w:tplc="0419001B">
      <w:start w:val="1"/>
      <w:numFmt w:val="lowerRoman"/>
      <w:lvlText w:val="%3."/>
      <w:lvlJc w:val="right"/>
      <w:pPr>
        <w:ind w:left="3268" w:hanging="180"/>
      </w:pPr>
    </w:lvl>
    <w:lvl w:ilvl="3" w:tplc="0419000F">
      <w:start w:val="1"/>
      <w:numFmt w:val="decimal"/>
      <w:lvlText w:val="%4."/>
      <w:lvlJc w:val="left"/>
      <w:pPr>
        <w:ind w:left="3988" w:hanging="360"/>
      </w:pPr>
    </w:lvl>
    <w:lvl w:ilvl="4" w:tplc="04190019">
      <w:start w:val="1"/>
      <w:numFmt w:val="lowerLetter"/>
      <w:lvlText w:val="%5."/>
      <w:lvlJc w:val="left"/>
      <w:pPr>
        <w:ind w:left="4708" w:hanging="360"/>
      </w:pPr>
    </w:lvl>
    <w:lvl w:ilvl="5" w:tplc="0419001B">
      <w:start w:val="1"/>
      <w:numFmt w:val="lowerRoman"/>
      <w:lvlText w:val="%6."/>
      <w:lvlJc w:val="right"/>
      <w:pPr>
        <w:ind w:left="5428" w:hanging="180"/>
      </w:pPr>
    </w:lvl>
    <w:lvl w:ilvl="6" w:tplc="0419000F">
      <w:start w:val="1"/>
      <w:numFmt w:val="decimal"/>
      <w:lvlText w:val="%7."/>
      <w:lvlJc w:val="left"/>
      <w:pPr>
        <w:ind w:left="6148" w:hanging="360"/>
      </w:pPr>
    </w:lvl>
    <w:lvl w:ilvl="7" w:tplc="04190019">
      <w:start w:val="1"/>
      <w:numFmt w:val="lowerLetter"/>
      <w:lvlText w:val="%8."/>
      <w:lvlJc w:val="left"/>
      <w:pPr>
        <w:ind w:left="6868" w:hanging="360"/>
      </w:pPr>
    </w:lvl>
    <w:lvl w:ilvl="8" w:tplc="0419001B">
      <w:start w:val="1"/>
      <w:numFmt w:val="lowerRoman"/>
      <w:lvlText w:val="%9."/>
      <w:lvlJc w:val="right"/>
      <w:pPr>
        <w:ind w:left="7588" w:hanging="180"/>
      </w:pPr>
    </w:lvl>
  </w:abstractNum>
  <w:abstractNum w:abstractNumId="4"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14134D"/>
    <w:multiLevelType w:val="hybridMultilevel"/>
    <w:tmpl w:val="8196DDD6"/>
    <w:lvl w:ilvl="0" w:tplc="995AB0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6"/>
  </w:num>
  <w:num w:numId="12">
    <w:abstractNumId w:val="5"/>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num>
  <w:num w:numId="17">
    <w:abstractNumId w:val="14"/>
  </w:num>
  <w:num w:numId="18">
    <w:abstractNumId w:val="20"/>
  </w:num>
  <w:num w:numId="19">
    <w:abstractNumId w:val="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5E99"/>
    <w:rsid w:val="00096212"/>
    <w:rsid w:val="000A007D"/>
    <w:rsid w:val="000A0501"/>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6FB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5CC1"/>
    <w:rsid w:val="002163F6"/>
    <w:rsid w:val="00216635"/>
    <w:rsid w:val="00220B1A"/>
    <w:rsid w:val="00222693"/>
    <w:rsid w:val="00225438"/>
    <w:rsid w:val="00225C4A"/>
    <w:rsid w:val="00226453"/>
    <w:rsid w:val="00231C93"/>
    <w:rsid w:val="00231F37"/>
    <w:rsid w:val="002321EC"/>
    <w:rsid w:val="002329F4"/>
    <w:rsid w:val="00232D0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1176"/>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7466C"/>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67A7"/>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6AD"/>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1A8B"/>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4DA0"/>
    <w:rsid w:val="003A64AC"/>
    <w:rsid w:val="003A6930"/>
    <w:rsid w:val="003A706E"/>
    <w:rsid w:val="003B002D"/>
    <w:rsid w:val="003B0D4D"/>
    <w:rsid w:val="003B1997"/>
    <w:rsid w:val="003B29D6"/>
    <w:rsid w:val="003B3054"/>
    <w:rsid w:val="003B3D22"/>
    <w:rsid w:val="003B6E25"/>
    <w:rsid w:val="003B6FFF"/>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43BC"/>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1D9E"/>
    <w:rsid w:val="00402C09"/>
    <w:rsid w:val="004037BD"/>
    <w:rsid w:val="004042B9"/>
    <w:rsid w:val="00405564"/>
    <w:rsid w:val="004068E8"/>
    <w:rsid w:val="00410234"/>
    <w:rsid w:val="00410763"/>
    <w:rsid w:val="0041120E"/>
    <w:rsid w:val="004138F4"/>
    <w:rsid w:val="00413FB7"/>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583"/>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2AC"/>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59DB"/>
    <w:rsid w:val="00577D01"/>
    <w:rsid w:val="00577D30"/>
    <w:rsid w:val="00580210"/>
    <w:rsid w:val="00581753"/>
    <w:rsid w:val="00582489"/>
    <w:rsid w:val="005827C1"/>
    <w:rsid w:val="00582996"/>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2490"/>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26F04"/>
    <w:rsid w:val="006306C6"/>
    <w:rsid w:val="00630A39"/>
    <w:rsid w:val="00630E31"/>
    <w:rsid w:val="0063141F"/>
    <w:rsid w:val="006329D9"/>
    <w:rsid w:val="006344F4"/>
    <w:rsid w:val="006347CE"/>
    <w:rsid w:val="00635A16"/>
    <w:rsid w:val="006360C4"/>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776DC"/>
    <w:rsid w:val="0068103E"/>
    <w:rsid w:val="0068168B"/>
    <w:rsid w:val="00681D21"/>
    <w:rsid w:val="0068371F"/>
    <w:rsid w:val="00683FF0"/>
    <w:rsid w:val="00683FF9"/>
    <w:rsid w:val="00684895"/>
    <w:rsid w:val="00684968"/>
    <w:rsid w:val="00684AFB"/>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1ED"/>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A40"/>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4022"/>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0D8"/>
    <w:rsid w:val="007B16D2"/>
    <w:rsid w:val="007B2F3F"/>
    <w:rsid w:val="007B448F"/>
    <w:rsid w:val="007B4901"/>
    <w:rsid w:val="007B657E"/>
    <w:rsid w:val="007B782D"/>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9E4"/>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5156"/>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194"/>
    <w:rsid w:val="00846262"/>
    <w:rsid w:val="00846AEF"/>
    <w:rsid w:val="00847F9D"/>
    <w:rsid w:val="008529D8"/>
    <w:rsid w:val="00852C08"/>
    <w:rsid w:val="008531A7"/>
    <w:rsid w:val="00853A1F"/>
    <w:rsid w:val="008608DE"/>
    <w:rsid w:val="00860CFA"/>
    <w:rsid w:val="0086243A"/>
    <w:rsid w:val="00863AAB"/>
    <w:rsid w:val="008649FC"/>
    <w:rsid w:val="00864CED"/>
    <w:rsid w:val="008658DF"/>
    <w:rsid w:val="008663ED"/>
    <w:rsid w:val="008669BC"/>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0C0F"/>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4B"/>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3957"/>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1B7C"/>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5CC"/>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2EC8"/>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978DE"/>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514E"/>
    <w:rsid w:val="009C6FA7"/>
    <w:rsid w:val="009D055E"/>
    <w:rsid w:val="009D07AB"/>
    <w:rsid w:val="009D1612"/>
    <w:rsid w:val="009D167C"/>
    <w:rsid w:val="009D2967"/>
    <w:rsid w:val="009D29A9"/>
    <w:rsid w:val="009D3291"/>
    <w:rsid w:val="009D3BE2"/>
    <w:rsid w:val="009D3E05"/>
    <w:rsid w:val="009D70B9"/>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4F4"/>
    <w:rsid w:val="00BB0F31"/>
    <w:rsid w:val="00BB15D7"/>
    <w:rsid w:val="00BB168B"/>
    <w:rsid w:val="00BB1854"/>
    <w:rsid w:val="00BB24CF"/>
    <w:rsid w:val="00BB2920"/>
    <w:rsid w:val="00BB3A3A"/>
    <w:rsid w:val="00BB3CDA"/>
    <w:rsid w:val="00BB5654"/>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6CD9"/>
    <w:rsid w:val="00C17B93"/>
    <w:rsid w:val="00C17F18"/>
    <w:rsid w:val="00C20425"/>
    <w:rsid w:val="00C20917"/>
    <w:rsid w:val="00C20E78"/>
    <w:rsid w:val="00C2137A"/>
    <w:rsid w:val="00C21502"/>
    <w:rsid w:val="00C225B5"/>
    <w:rsid w:val="00C22F96"/>
    <w:rsid w:val="00C23028"/>
    <w:rsid w:val="00C241A3"/>
    <w:rsid w:val="00C268F3"/>
    <w:rsid w:val="00C26BD3"/>
    <w:rsid w:val="00C309AF"/>
    <w:rsid w:val="00C30FF8"/>
    <w:rsid w:val="00C3183E"/>
    <w:rsid w:val="00C31871"/>
    <w:rsid w:val="00C31D5B"/>
    <w:rsid w:val="00C3282D"/>
    <w:rsid w:val="00C33836"/>
    <w:rsid w:val="00C34A74"/>
    <w:rsid w:val="00C34F72"/>
    <w:rsid w:val="00C36BBE"/>
    <w:rsid w:val="00C36EB7"/>
    <w:rsid w:val="00C375C0"/>
    <w:rsid w:val="00C37703"/>
    <w:rsid w:val="00C41CD1"/>
    <w:rsid w:val="00C42197"/>
    <w:rsid w:val="00C438CB"/>
    <w:rsid w:val="00C458FB"/>
    <w:rsid w:val="00C45E24"/>
    <w:rsid w:val="00C4652A"/>
    <w:rsid w:val="00C46A99"/>
    <w:rsid w:val="00C47C57"/>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5CDC"/>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2B"/>
    <w:rsid w:val="00CD25A9"/>
    <w:rsid w:val="00CD290F"/>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37619"/>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18E"/>
    <w:rsid w:val="00DB3350"/>
    <w:rsid w:val="00DB33BC"/>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07C7"/>
    <w:rsid w:val="00DE103E"/>
    <w:rsid w:val="00DE23C7"/>
    <w:rsid w:val="00DE41BF"/>
    <w:rsid w:val="00DE48BC"/>
    <w:rsid w:val="00DE4A0B"/>
    <w:rsid w:val="00DE4B67"/>
    <w:rsid w:val="00DE684C"/>
    <w:rsid w:val="00DE782B"/>
    <w:rsid w:val="00DE7F5F"/>
    <w:rsid w:val="00DF0116"/>
    <w:rsid w:val="00DF1127"/>
    <w:rsid w:val="00DF1914"/>
    <w:rsid w:val="00DF34F1"/>
    <w:rsid w:val="00DF3F19"/>
    <w:rsid w:val="00DF44DE"/>
    <w:rsid w:val="00DF49FF"/>
    <w:rsid w:val="00DF5ED8"/>
    <w:rsid w:val="00DF7020"/>
    <w:rsid w:val="00DF7163"/>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4A6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847"/>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E772E"/>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31A9"/>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A7913"/>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1A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253AD"/>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3</Pages>
  <Words>560</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2023-01-09T09:33:00Z</cp:lastPrinted>
  <dcterms:created xsi:type="dcterms:W3CDTF">2024-02-03T08:51:00Z</dcterms:created>
  <dcterms:modified xsi:type="dcterms:W3CDTF">2024-02-03T08:51:00Z</dcterms:modified>
</cp:coreProperties>
</file>